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63" w:rsidRPr="00CC45B0" w:rsidRDefault="00BF6963" w:rsidP="00C858C6">
      <w:pPr>
        <w:pStyle w:val="Cabealho2"/>
        <w:spacing w:line="240" w:lineRule="auto"/>
        <w:rPr>
          <w:rFonts w:asciiTheme="minorHAnsi" w:hAnsiTheme="minorHAnsi"/>
          <w:sz w:val="26"/>
          <w:szCs w:val="26"/>
          <w:u w:val="none"/>
        </w:rPr>
      </w:pPr>
      <w:r w:rsidRPr="00CC45B0">
        <w:rPr>
          <w:rFonts w:asciiTheme="minorHAnsi" w:hAnsiTheme="minorHAnsi"/>
          <w:sz w:val="26"/>
          <w:szCs w:val="26"/>
          <w:u w:val="none"/>
        </w:rPr>
        <w:t>INFORMAÇÃO N.º</w:t>
      </w:r>
      <w:r w:rsidR="00A42A57" w:rsidRPr="00CC45B0">
        <w:rPr>
          <w:rFonts w:asciiTheme="minorHAnsi" w:hAnsiTheme="minorHAnsi"/>
          <w:sz w:val="26"/>
          <w:szCs w:val="26"/>
          <w:u w:val="none"/>
        </w:rPr>
        <w:t xml:space="preserve"> </w:t>
      </w:r>
      <w:r w:rsidR="009E49C2">
        <w:rPr>
          <w:rFonts w:asciiTheme="minorHAnsi" w:hAnsiTheme="minorHAnsi"/>
          <w:sz w:val="26"/>
          <w:szCs w:val="26"/>
          <w:u w:val="none"/>
        </w:rPr>
        <w:t>09</w:t>
      </w:r>
      <w:r w:rsidRPr="00CC45B0">
        <w:rPr>
          <w:rFonts w:asciiTheme="minorHAnsi" w:hAnsiTheme="minorHAnsi"/>
          <w:sz w:val="26"/>
          <w:szCs w:val="26"/>
          <w:u w:val="none"/>
        </w:rPr>
        <w:t xml:space="preserve"> -</w:t>
      </w:r>
      <w:r w:rsidR="00A42A57" w:rsidRPr="00CC45B0">
        <w:rPr>
          <w:rFonts w:asciiTheme="minorHAnsi" w:hAnsiTheme="minorHAnsi"/>
          <w:sz w:val="26"/>
          <w:szCs w:val="26"/>
          <w:u w:val="none"/>
        </w:rPr>
        <w:t xml:space="preserve"> </w:t>
      </w:r>
      <w:r w:rsidRPr="00CC45B0">
        <w:rPr>
          <w:rFonts w:asciiTheme="minorHAnsi" w:hAnsiTheme="minorHAnsi"/>
          <w:sz w:val="26"/>
          <w:szCs w:val="26"/>
          <w:u w:val="none"/>
        </w:rPr>
        <w:t>201</w:t>
      </w:r>
      <w:r w:rsidR="00F612EA">
        <w:rPr>
          <w:rFonts w:asciiTheme="minorHAnsi" w:hAnsiTheme="minorHAnsi"/>
          <w:sz w:val="26"/>
          <w:szCs w:val="26"/>
          <w:u w:val="none"/>
        </w:rPr>
        <w:t>9/20</w:t>
      </w:r>
    </w:p>
    <w:p w:rsidR="00197A24" w:rsidRDefault="0072233C" w:rsidP="00197A24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CC45B0">
        <w:rPr>
          <w:rFonts w:asciiTheme="minorHAnsi" w:hAnsiTheme="minorHAnsi"/>
          <w:b/>
          <w:bCs/>
          <w:sz w:val="20"/>
          <w:szCs w:val="20"/>
        </w:rPr>
        <w:t>CALENDÁRIO DE EXAMES</w:t>
      </w:r>
      <w:r w:rsidR="00F612EA">
        <w:rPr>
          <w:rFonts w:asciiTheme="minorHAnsi" w:hAnsiTheme="minorHAnsi"/>
          <w:b/>
          <w:bCs/>
          <w:sz w:val="20"/>
          <w:szCs w:val="20"/>
        </w:rPr>
        <w:t xml:space="preserve"> FINAIS NACIONAIS</w:t>
      </w:r>
    </w:p>
    <w:p w:rsidR="0072233C" w:rsidRPr="000161E1" w:rsidRDefault="00254CCF" w:rsidP="002F20D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161E1">
        <w:rPr>
          <w:rFonts w:asciiTheme="minorHAnsi" w:hAnsiTheme="minorHAnsi"/>
          <w:b/>
          <w:bCs/>
          <w:sz w:val="20"/>
          <w:szCs w:val="20"/>
        </w:rPr>
        <w:t>1ª Fase</w:t>
      </w:r>
    </w:p>
    <w:tbl>
      <w:tblPr>
        <w:tblStyle w:val="Tabelacomgrelha"/>
        <w:tblW w:w="14360" w:type="dxa"/>
        <w:jc w:val="center"/>
        <w:tblLook w:val="04A0" w:firstRow="1" w:lastRow="0" w:firstColumn="1" w:lastColumn="0" w:noHBand="0" w:noVBand="1"/>
      </w:tblPr>
      <w:tblGrid>
        <w:gridCol w:w="734"/>
        <w:gridCol w:w="1491"/>
        <w:gridCol w:w="1396"/>
        <w:gridCol w:w="1627"/>
        <w:gridCol w:w="1776"/>
        <w:gridCol w:w="2001"/>
        <w:gridCol w:w="1860"/>
        <w:gridCol w:w="1751"/>
        <w:gridCol w:w="1724"/>
      </w:tblGrid>
      <w:tr w:rsidR="008F43EB" w:rsidRPr="000161E1" w:rsidTr="008F43EB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 w:rsidRPr="000161E1">
              <w:rPr>
                <w:rFonts w:ascii="Calibri" w:hAnsi="Calibri" w:cs="Calibri"/>
                <w:b/>
                <w:lang w:eastAsia="en-US"/>
              </w:rPr>
              <w:t>Dia</w:t>
            </w:r>
          </w:p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 w:rsidRPr="000161E1">
              <w:rPr>
                <w:rFonts w:ascii="Calibri" w:hAnsi="Calibri" w:cs="Calibri"/>
                <w:b/>
                <w:lang w:eastAsia="en-US"/>
              </w:rPr>
              <w:t>Hora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 w:rsidRPr="000161E1">
              <w:rPr>
                <w:rFonts w:ascii="Calibri" w:hAnsi="Calibri" w:cs="Calibri"/>
                <w:b/>
                <w:lang w:eastAsia="en-US"/>
              </w:rPr>
              <w:t xml:space="preserve">2ª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8F43EB" w:rsidRPr="000161E1" w:rsidRDefault="008F43EB" w:rsidP="00F612EA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6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jul</w:t>
            </w:r>
            <w:r w:rsidRPr="000161E1">
              <w:rPr>
                <w:rFonts w:ascii="Calibri" w:hAnsi="Calibri" w:cs="Calibri"/>
                <w:b/>
                <w:lang w:eastAsia="en-US"/>
              </w:rPr>
              <w:t>ho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8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jul</w:t>
            </w:r>
            <w:r w:rsidRPr="000161E1">
              <w:rPr>
                <w:rFonts w:ascii="Calibri" w:hAnsi="Calibri" w:cs="Calibri"/>
                <w:b/>
                <w:lang w:eastAsia="en-US"/>
              </w:rPr>
              <w:t>ho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Pr="000161E1" w:rsidRDefault="008F43EB" w:rsidP="00CC45B0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8F43EB" w:rsidRDefault="008F43EB" w:rsidP="00CC45B0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9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jul</w:t>
            </w:r>
            <w:r w:rsidRPr="000161E1">
              <w:rPr>
                <w:rFonts w:ascii="Calibri" w:hAnsi="Calibri" w:cs="Calibri"/>
                <w:b/>
                <w:lang w:eastAsia="en-US"/>
              </w:rPr>
              <w:t>ho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6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10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jul</w:t>
            </w:r>
            <w:r w:rsidRPr="000161E1">
              <w:rPr>
                <w:rFonts w:ascii="Calibri" w:hAnsi="Calibri" w:cs="Calibri"/>
                <w:b/>
                <w:lang w:eastAsia="en-US"/>
              </w:rPr>
              <w:t>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13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jul</w:t>
            </w:r>
            <w:r w:rsidRPr="000161E1">
              <w:rPr>
                <w:rFonts w:ascii="Calibri" w:hAnsi="Calibri" w:cs="Calibri"/>
                <w:b/>
                <w:lang w:eastAsia="en-US"/>
              </w:rPr>
              <w:t>ho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Pr="000161E1" w:rsidRDefault="008F43EB" w:rsidP="00223CF2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8F43EB" w:rsidRDefault="008F43EB" w:rsidP="00223CF2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15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jul</w:t>
            </w:r>
            <w:r w:rsidRPr="000161E1">
              <w:rPr>
                <w:rFonts w:ascii="Calibri" w:hAnsi="Calibri" w:cs="Calibri"/>
                <w:b/>
                <w:lang w:eastAsia="en-US"/>
              </w:rPr>
              <w:t>ho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Pr="000161E1" w:rsidRDefault="008F43EB" w:rsidP="00197A24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6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8F43EB" w:rsidRDefault="008F43EB" w:rsidP="00197A24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17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jul</w:t>
            </w:r>
            <w:r w:rsidRPr="000161E1">
              <w:rPr>
                <w:rFonts w:ascii="Calibri" w:hAnsi="Calibri" w:cs="Calibri"/>
                <w:b/>
                <w:lang w:eastAsia="en-US"/>
              </w:rPr>
              <w:t>ho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Pr="000161E1" w:rsidRDefault="008F43EB" w:rsidP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8F43EB" w:rsidRDefault="008F43EB" w:rsidP="008F43EB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21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jul</w:t>
            </w:r>
            <w:r w:rsidRPr="000161E1">
              <w:rPr>
                <w:rFonts w:ascii="Calibri" w:hAnsi="Calibri" w:cs="Calibri"/>
                <w:b/>
                <w:lang w:eastAsia="en-US"/>
              </w:rPr>
              <w:t>ho</w:t>
            </w:r>
          </w:p>
        </w:tc>
      </w:tr>
      <w:tr w:rsidR="008F43EB" w:rsidRPr="000161E1" w:rsidTr="008F43EB">
        <w:trPr>
          <w:trHeight w:val="78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3EB" w:rsidRPr="000161E1" w:rsidRDefault="008F43EB" w:rsidP="00223CF2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</w:p>
          <w:p w:rsidR="008F43EB" w:rsidRPr="000161E1" w:rsidRDefault="008F43EB" w:rsidP="00223CF2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 w:rsidRPr="000161E1">
              <w:rPr>
                <w:rFonts w:ascii="Calibri" w:hAnsi="Calibri" w:cs="Calibri"/>
                <w:b/>
                <w:lang w:eastAsia="en-US"/>
              </w:rPr>
              <w:t>9h30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EB" w:rsidRDefault="008F43EB" w:rsidP="00F612EA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F612EA">
            <w:pPr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Pr="000161E1" w:rsidRDefault="008F43EB" w:rsidP="00F612EA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0161E1">
              <w:rPr>
                <w:rFonts w:ascii="Calibri" w:hAnsi="Calibri" w:cs="Calibri"/>
                <w:lang w:eastAsia="en-US"/>
              </w:rPr>
              <w:t>Português (639)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3EB" w:rsidRDefault="008F43EB" w:rsidP="00CD5D2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CD5D2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CD5D2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Filosofia</w:t>
            </w:r>
          </w:p>
          <w:p w:rsidR="008F43EB" w:rsidRPr="000161E1" w:rsidRDefault="008F43EB" w:rsidP="00CD5D2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(714)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EB" w:rsidRDefault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Pr="000161E1" w:rsidRDefault="008F43EB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0161E1">
              <w:rPr>
                <w:rFonts w:ascii="Calibri" w:hAnsi="Calibri" w:cs="Calibri"/>
                <w:lang w:eastAsia="en-US"/>
              </w:rPr>
              <w:t>Física e Química A</w:t>
            </w:r>
            <w:r>
              <w:rPr>
                <w:rFonts w:ascii="Calibri" w:hAnsi="Calibri" w:cs="Calibri"/>
                <w:lang w:eastAsia="en-US"/>
              </w:rPr>
              <w:t xml:space="preserve"> (715)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3EB" w:rsidRDefault="008F43EB" w:rsidP="00CD5D2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CD5D2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F612EA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História A</w:t>
            </w:r>
          </w:p>
          <w:p w:rsidR="008F43EB" w:rsidRPr="000161E1" w:rsidRDefault="008F43EB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(623)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3EB" w:rsidRDefault="008F43EB" w:rsidP="00F612EA">
            <w:pPr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F612EA">
            <w:pPr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F612EA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Geografia A </w:t>
            </w:r>
          </w:p>
          <w:p w:rsidR="008F43EB" w:rsidRPr="000161E1" w:rsidRDefault="008F43EB" w:rsidP="00F612EA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(719)</w:t>
            </w:r>
          </w:p>
          <w:p w:rsidR="008F43EB" w:rsidRPr="000161E1" w:rsidRDefault="008F43EB" w:rsidP="0059183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EB" w:rsidRPr="000161E1" w:rsidRDefault="008F43EB" w:rsidP="00F612EA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0161E1">
              <w:rPr>
                <w:rFonts w:ascii="Calibri" w:hAnsi="Calibri" w:cs="Calibri"/>
                <w:lang w:eastAsia="en-US"/>
              </w:rPr>
              <w:t>Matemática A</w:t>
            </w:r>
            <w:r>
              <w:rPr>
                <w:rFonts w:ascii="Calibri" w:hAnsi="Calibri" w:cs="Calibri"/>
                <w:lang w:eastAsia="en-US"/>
              </w:rPr>
              <w:t xml:space="preserve"> (635)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EB" w:rsidRDefault="008F43EB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Biologia e Geologia </w:t>
            </w:r>
            <w:r w:rsidRPr="000161E1">
              <w:rPr>
                <w:rFonts w:ascii="Calibri" w:hAnsi="Calibri" w:cs="Calibri"/>
                <w:lang w:eastAsia="en-US"/>
              </w:rPr>
              <w:t>(702)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EB" w:rsidRDefault="008F43EB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8F43EB" w:rsidRDefault="008F43EB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0161E1">
              <w:rPr>
                <w:rFonts w:ascii="Calibri" w:hAnsi="Calibri" w:cs="Calibri"/>
                <w:lang w:eastAsia="en-US"/>
              </w:rPr>
              <w:t>Inglês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Pr="000161E1">
              <w:rPr>
                <w:rFonts w:ascii="Calibri" w:hAnsi="Calibri" w:cs="Calibri"/>
                <w:lang w:eastAsia="en-US"/>
              </w:rPr>
              <w:t>(550)</w:t>
            </w:r>
          </w:p>
          <w:p w:rsidR="008F43EB" w:rsidRDefault="008F43EB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8F43EB" w:rsidRPr="000161E1" w:rsidTr="008F43EB">
        <w:trPr>
          <w:trHeight w:val="997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EB" w:rsidRPr="000161E1" w:rsidRDefault="008F43EB" w:rsidP="00223CF2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Pr="000161E1" w:rsidRDefault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Pr="000161E1" w:rsidRDefault="008F43EB" w:rsidP="00360D5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Default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Pr="000161E1" w:rsidRDefault="008F43EB" w:rsidP="00CD5D2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Pr="000161E1" w:rsidRDefault="008F43EB" w:rsidP="0059183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Default="008F43EB" w:rsidP="00D17CE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MACs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(835)</w:t>
            </w:r>
          </w:p>
          <w:p w:rsidR="008F43EB" w:rsidRDefault="008F43EB" w:rsidP="0059183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Inglês - Oral</w:t>
            </w:r>
          </w:p>
          <w:p w:rsidR="008F43EB" w:rsidRDefault="008F43EB" w:rsidP="0059183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(367)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Default="008F43EB" w:rsidP="00197A24">
            <w:pPr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EB" w:rsidRDefault="008F43EB" w:rsidP="00197A24">
            <w:pPr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</w:tbl>
    <w:p w:rsidR="008F43EB" w:rsidRDefault="008F43EB" w:rsidP="00197A24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2233C" w:rsidRDefault="00254CCF" w:rsidP="00197A24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2ª F</w:t>
      </w:r>
      <w:r w:rsidR="0072233C">
        <w:rPr>
          <w:rFonts w:ascii="Calibri" w:hAnsi="Calibri" w:cs="Calibri"/>
          <w:b/>
          <w:sz w:val="20"/>
          <w:szCs w:val="20"/>
        </w:rPr>
        <w:t>ase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2553"/>
        <w:gridCol w:w="2268"/>
        <w:gridCol w:w="2835"/>
        <w:gridCol w:w="2268"/>
        <w:gridCol w:w="1932"/>
      </w:tblGrid>
      <w:tr w:rsidR="00642BE5" w:rsidRPr="000161E1" w:rsidTr="00DD4471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 w:rsidRPr="000161E1">
              <w:rPr>
                <w:rFonts w:ascii="Calibri" w:hAnsi="Calibri" w:cs="Calibri"/>
                <w:b/>
                <w:lang w:eastAsia="en-US"/>
              </w:rPr>
              <w:t>Dia</w:t>
            </w:r>
          </w:p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 w:rsidRPr="000161E1">
              <w:rPr>
                <w:rFonts w:ascii="Calibri" w:hAnsi="Calibri" w:cs="Calibri"/>
                <w:b/>
                <w:lang w:eastAsia="en-US"/>
              </w:rPr>
              <w:t>Hora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01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setembro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02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setembro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03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setembro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6</w:t>
            </w:r>
            <w:r w:rsidRPr="000161E1">
              <w:rPr>
                <w:rFonts w:ascii="Calibri" w:hAnsi="Calibri" w:cs="Calibri"/>
                <w:b/>
                <w:lang w:eastAsia="en-US"/>
              </w:rPr>
              <w:t xml:space="preserve">ª </w:t>
            </w:r>
            <w:proofErr w:type="gramStart"/>
            <w:r w:rsidRPr="000161E1">
              <w:rPr>
                <w:rFonts w:ascii="Calibri" w:hAnsi="Calibri" w:cs="Calibri"/>
                <w:b/>
                <w:lang w:eastAsia="en-US"/>
              </w:rPr>
              <w:t>feira</w:t>
            </w:r>
            <w:proofErr w:type="gramEnd"/>
          </w:p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04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setembro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5" w:rsidRDefault="00642BE5" w:rsidP="009E49C2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2ªfeira</w:t>
            </w:r>
          </w:p>
          <w:p w:rsidR="00642BE5" w:rsidRDefault="00642BE5" w:rsidP="009E49C2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07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 xml:space="preserve"> setembro</w:t>
            </w:r>
          </w:p>
        </w:tc>
      </w:tr>
      <w:tr w:rsidR="00642BE5" w:rsidRPr="000161E1" w:rsidTr="00CF626D">
        <w:trPr>
          <w:trHeight w:val="87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5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</w:p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 w:rsidRPr="000161E1">
              <w:rPr>
                <w:rFonts w:ascii="Calibri" w:hAnsi="Calibri" w:cs="Calibri"/>
                <w:b/>
                <w:lang w:eastAsia="en-US"/>
              </w:rPr>
              <w:t>9h30</w:t>
            </w:r>
          </w:p>
          <w:p w:rsidR="00642BE5" w:rsidRPr="000161E1" w:rsidRDefault="00642BE5" w:rsidP="00952D39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5" w:rsidRDefault="00642BE5" w:rsidP="00CC45B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Pr="000161E1" w:rsidRDefault="00642BE5" w:rsidP="00CC45B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0161E1">
              <w:rPr>
                <w:rFonts w:ascii="Calibri" w:hAnsi="Calibri" w:cs="Calibri"/>
                <w:lang w:eastAsia="en-US"/>
              </w:rPr>
              <w:t>Física e Química A</w:t>
            </w:r>
            <w:r>
              <w:rPr>
                <w:rFonts w:ascii="Calibri" w:hAnsi="Calibri" w:cs="Calibri"/>
                <w:lang w:eastAsia="en-US"/>
              </w:rPr>
              <w:t xml:space="preserve"> (715)</w:t>
            </w:r>
            <w:r w:rsidRPr="000161E1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642BE5" w:rsidRPr="000161E1" w:rsidRDefault="00642BE5" w:rsidP="00D17CE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5" w:rsidRDefault="00642BE5" w:rsidP="00D17CE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Pr="000161E1" w:rsidRDefault="00642BE5" w:rsidP="00D17CE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0161E1">
              <w:rPr>
                <w:rFonts w:ascii="Calibri" w:hAnsi="Calibri" w:cs="Calibri"/>
                <w:lang w:eastAsia="en-US"/>
              </w:rPr>
              <w:t>Português (639)</w:t>
            </w:r>
          </w:p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5" w:rsidRDefault="00642BE5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Default="00642BE5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História A</w:t>
            </w:r>
          </w:p>
          <w:p w:rsidR="00642BE5" w:rsidRDefault="00642BE5" w:rsidP="008F43EB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(623)</w:t>
            </w:r>
          </w:p>
          <w:p w:rsidR="00642BE5" w:rsidRPr="000161E1" w:rsidRDefault="00642BE5" w:rsidP="00D17CE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E5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0161E1">
              <w:rPr>
                <w:rFonts w:ascii="Calibri" w:hAnsi="Calibri" w:cs="Calibri"/>
                <w:lang w:eastAsia="en-US"/>
              </w:rPr>
              <w:t>Matemática A</w:t>
            </w:r>
            <w:r>
              <w:rPr>
                <w:rFonts w:ascii="Calibri" w:hAnsi="Calibri" w:cs="Calibri"/>
                <w:lang w:eastAsia="en-US"/>
              </w:rPr>
              <w:t xml:space="preserve"> (635)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642BE5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MACs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(835)</w:t>
            </w:r>
          </w:p>
          <w:p w:rsidR="00642BE5" w:rsidRPr="000161E1" w:rsidRDefault="00642BE5" w:rsidP="00D17CE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5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Pr="00642BE5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0161E1">
              <w:rPr>
                <w:rFonts w:ascii="Calibri" w:hAnsi="Calibri" w:cs="Calibri"/>
                <w:lang w:eastAsia="en-US"/>
              </w:rPr>
              <w:t>Inglês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Pr="000161E1">
              <w:rPr>
                <w:rFonts w:ascii="Calibri" w:hAnsi="Calibri" w:cs="Calibri"/>
                <w:lang w:eastAsia="en-US"/>
              </w:rPr>
              <w:t>(550)</w:t>
            </w:r>
          </w:p>
        </w:tc>
      </w:tr>
      <w:tr w:rsidR="00642BE5" w:rsidRPr="000161E1" w:rsidTr="00952D39">
        <w:trPr>
          <w:trHeight w:val="293"/>
          <w:jc w:val="center"/>
        </w:trPr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BE5" w:rsidRDefault="00642BE5" w:rsidP="00952D39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</w:p>
          <w:p w:rsidR="00642BE5" w:rsidRDefault="00642BE5" w:rsidP="00952D39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</w:p>
          <w:p w:rsidR="00642BE5" w:rsidRPr="000161E1" w:rsidRDefault="00642BE5" w:rsidP="00952D39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14h00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E5" w:rsidRDefault="00642BE5" w:rsidP="00D17CE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5" w:rsidRPr="000161E1" w:rsidRDefault="00642BE5" w:rsidP="00D17CE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5" w:rsidRDefault="00642BE5" w:rsidP="00642BE5">
            <w:pPr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5" w:rsidRPr="000161E1" w:rsidRDefault="00642BE5" w:rsidP="00E129B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5" w:rsidRPr="000161E1" w:rsidRDefault="00642BE5" w:rsidP="00E129B0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</w:tr>
      <w:tr w:rsidR="00642BE5" w:rsidRPr="000161E1" w:rsidTr="003D0963">
        <w:trPr>
          <w:trHeight w:val="1213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BE5" w:rsidRPr="000161E1" w:rsidRDefault="00642BE5">
            <w:pPr>
              <w:jc w:val="center"/>
              <w:outlineLvl w:val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BE5" w:rsidRPr="000161E1" w:rsidRDefault="00642BE5" w:rsidP="00D17CED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E5" w:rsidRDefault="00642BE5" w:rsidP="009E49C2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Pr="000161E1" w:rsidRDefault="00642BE5" w:rsidP="009E49C2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Geografia A (719)</w:t>
            </w:r>
          </w:p>
          <w:p w:rsidR="00642BE5" w:rsidRPr="000161E1" w:rsidRDefault="00642BE5" w:rsidP="009E49C2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BE5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Pr="000161E1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Biologia e Geologia </w:t>
            </w:r>
            <w:r w:rsidRPr="000161E1">
              <w:rPr>
                <w:rFonts w:ascii="Calibri" w:hAnsi="Calibri" w:cs="Calibri"/>
                <w:lang w:eastAsia="en-US"/>
              </w:rPr>
              <w:t>(702)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BE5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Pr="000161E1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  <w:r w:rsidRPr="000161E1">
              <w:rPr>
                <w:rFonts w:ascii="Calibri" w:hAnsi="Calibri" w:cs="Calibri"/>
                <w:lang w:eastAsia="en-US"/>
              </w:rPr>
              <w:t>Filosofia (714)</w:t>
            </w:r>
          </w:p>
          <w:p w:rsidR="00642BE5" w:rsidRDefault="00642BE5" w:rsidP="009E49C2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  <w:p w:rsidR="00642BE5" w:rsidRPr="000161E1" w:rsidRDefault="00642BE5" w:rsidP="00DD4471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E5" w:rsidRDefault="00642BE5" w:rsidP="00642BE5">
            <w:pPr>
              <w:jc w:val="center"/>
              <w:outlineLvl w:val="0"/>
              <w:rPr>
                <w:rFonts w:ascii="Calibri" w:hAnsi="Calibri" w:cs="Calibri"/>
                <w:lang w:eastAsia="en-US"/>
              </w:rPr>
            </w:pPr>
          </w:p>
        </w:tc>
        <w:bookmarkStart w:id="0" w:name="_GoBack"/>
        <w:bookmarkEnd w:id="0"/>
      </w:tr>
    </w:tbl>
    <w:tbl>
      <w:tblPr>
        <w:tblStyle w:val="Tabelacomgrelha"/>
        <w:tblpPr w:leftFromText="141" w:rightFromText="141" w:vertAnchor="text" w:horzAnchor="page" w:tblpX="6318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17"/>
      </w:tblGrid>
      <w:tr w:rsidR="00DD4471" w:rsidTr="0059183D">
        <w:trPr>
          <w:trHeight w:val="230"/>
        </w:trPr>
        <w:tc>
          <w:tcPr>
            <w:tcW w:w="5517" w:type="dxa"/>
            <w:hideMark/>
          </w:tcPr>
          <w:p w:rsidR="00DD4471" w:rsidRDefault="00DD4471" w:rsidP="00DD4471">
            <w:pPr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DD4471" w:rsidRDefault="00DD4471" w:rsidP="00DD4471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S. Romão do Coronado, </w:t>
            </w:r>
            <w:r w:rsidR="00642BE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de </w:t>
            </w:r>
            <w:r w:rsidR="00642BE5">
              <w:rPr>
                <w:rFonts w:ascii="Calibri" w:hAnsi="Calibri" w:cs="Calibri"/>
                <w:sz w:val="20"/>
                <w:szCs w:val="20"/>
                <w:lang w:eastAsia="en-US"/>
              </w:rPr>
              <w:t>abril de 2020</w:t>
            </w:r>
          </w:p>
          <w:p w:rsidR="00DD4471" w:rsidRDefault="00DD4471" w:rsidP="00DD4471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 Diretor</w:t>
            </w:r>
          </w:p>
        </w:tc>
      </w:tr>
      <w:tr w:rsidR="00DD4471" w:rsidTr="0059183D">
        <w:trPr>
          <w:trHeight w:val="156"/>
        </w:trPr>
        <w:tc>
          <w:tcPr>
            <w:tcW w:w="5517" w:type="dxa"/>
          </w:tcPr>
          <w:p w:rsidR="00DD4471" w:rsidRDefault="00DD4471" w:rsidP="00DD4471">
            <w:pPr>
              <w:tabs>
                <w:tab w:val="left" w:leader="underscore" w:pos="9923"/>
              </w:tabs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Renato Jorge Cruz Carneiro</w:t>
            </w:r>
          </w:p>
        </w:tc>
      </w:tr>
    </w:tbl>
    <w:p w:rsidR="0072233C" w:rsidRDefault="0072233C" w:rsidP="00CC45B0">
      <w:pPr>
        <w:jc w:val="both"/>
        <w:outlineLvl w:val="0"/>
        <w:rPr>
          <w:rFonts w:ascii="Calibri" w:hAnsi="Calibri" w:cs="Calibri"/>
          <w:sz w:val="20"/>
          <w:szCs w:val="20"/>
        </w:rPr>
      </w:pPr>
    </w:p>
    <w:p w:rsidR="0072233C" w:rsidRDefault="0072233C" w:rsidP="005B4F0B">
      <w:pPr>
        <w:spacing w:line="360" w:lineRule="auto"/>
        <w:rPr>
          <w:b/>
          <w:bCs/>
        </w:rPr>
      </w:pPr>
    </w:p>
    <w:sectPr w:rsidR="0072233C" w:rsidSect="0059183D">
      <w:headerReference w:type="default" r:id="rId7"/>
      <w:pgSz w:w="16838" w:h="11906" w:orient="landscape" w:code="9"/>
      <w:pgMar w:top="1418" w:right="1418" w:bottom="851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5F" w:rsidRDefault="00E9075F" w:rsidP="009F5B54">
      <w:r>
        <w:separator/>
      </w:r>
    </w:p>
  </w:endnote>
  <w:endnote w:type="continuationSeparator" w:id="0">
    <w:p w:rsidR="00E9075F" w:rsidRDefault="00E9075F" w:rsidP="009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5F" w:rsidRDefault="00E9075F" w:rsidP="009F5B54">
      <w:r>
        <w:separator/>
      </w:r>
    </w:p>
  </w:footnote>
  <w:footnote w:type="continuationSeparator" w:id="0">
    <w:p w:rsidR="00E9075F" w:rsidRDefault="00E9075F" w:rsidP="009F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3"/>
      <w:gridCol w:w="1763"/>
      <w:gridCol w:w="5073"/>
    </w:tblGrid>
    <w:tr w:rsidR="009F5B54" w:rsidTr="00DD4471">
      <w:trPr>
        <w:trHeight w:val="1092"/>
      </w:trPr>
      <w:tc>
        <w:tcPr>
          <w:tcW w:w="3033" w:type="dxa"/>
          <w:vAlign w:val="center"/>
        </w:tcPr>
        <w:p w:rsidR="009F5B54" w:rsidRPr="002668E4" w:rsidRDefault="002668E4" w:rsidP="0022265E">
          <w:pPr>
            <w:pStyle w:val="Cabealho"/>
            <w:ind w:left="-284"/>
            <w:jc w:val="center"/>
          </w:pPr>
          <w:r w:rsidRPr="002668E4">
            <w:rPr>
              <w:noProof/>
              <w:lang w:eastAsia="pt-PT"/>
            </w:rPr>
            <w:drawing>
              <wp:inline distT="0" distB="0" distL="0" distR="0" wp14:anchorId="39EE1E14" wp14:editId="7F04CB2A">
                <wp:extent cx="1789430" cy="550365"/>
                <wp:effectExtent l="25400" t="0" r="0" b="0"/>
                <wp:docPr id="7" name="Picture 1" descr="Logo Escola_original 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cola_original V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01" cy="550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3" w:type="dxa"/>
          <w:vAlign w:val="center"/>
        </w:tcPr>
        <w:p w:rsidR="009F5B54" w:rsidRDefault="009F5B54" w:rsidP="000D5FF6">
          <w:pPr>
            <w:pStyle w:val="Cabealho"/>
            <w:tabs>
              <w:tab w:val="clear" w:pos="4252"/>
            </w:tabs>
            <w:ind w:right="-5747"/>
            <w:jc w:val="center"/>
          </w:pPr>
        </w:p>
      </w:tc>
      <w:tc>
        <w:tcPr>
          <w:tcW w:w="5073" w:type="dxa"/>
          <w:vAlign w:val="center"/>
        </w:tcPr>
        <w:p w:rsidR="009F5B54" w:rsidRPr="0022265E" w:rsidRDefault="00566643" w:rsidP="000D5FF6">
          <w:pPr>
            <w:pStyle w:val="Cabealho"/>
            <w:ind w:left="2223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5F30BA8" wp14:editId="0813208C">
                <wp:simplePos x="0" y="0"/>
                <wp:positionH relativeFrom="margin">
                  <wp:posOffset>1726565</wp:posOffset>
                </wp:positionH>
                <wp:positionV relativeFrom="margin">
                  <wp:posOffset>68580</wp:posOffset>
                </wp:positionV>
                <wp:extent cx="1223010" cy="605155"/>
                <wp:effectExtent l="0" t="0" r="0" b="4445"/>
                <wp:wrapSquare wrapText="bothSides"/>
                <wp:docPr id="2" name="Imagem 2" descr="\\10.115.126.251\ce-saes\1_DIRECAO\Logo\Logo-M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\\10.115.126.251\ce-saes\1_DIRECAO\Logo\Logo-M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F5B54" w:rsidRPr="009F5B54" w:rsidRDefault="009F5B54" w:rsidP="00315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54"/>
    <w:rsid w:val="00011D95"/>
    <w:rsid w:val="00013213"/>
    <w:rsid w:val="000161E1"/>
    <w:rsid w:val="00044F27"/>
    <w:rsid w:val="00086698"/>
    <w:rsid w:val="00087E16"/>
    <w:rsid w:val="000A685B"/>
    <w:rsid w:val="000D5FF6"/>
    <w:rsid w:val="000D6F8B"/>
    <w:rsid w:val="000F512C"/>
    <w:rsid w:val="001007D3"/>
    <w:rsid w:val="0013633C"/>
    <w:rsid w:val="0017360A"/>
    <w:rsid w:val="00197A24"/>
    <w:rsid w:val="001A10F0"/>
    <w:rsid w:val="001A7E31"/>
    <w:rsid w:val="001C618F"/>
    <w:rsid w:val="001F47C1"/>
    <w:rsid w:val="00210972"/>
    <w:rsid w:val="0022265E"/>
    <w:rsid w:val="00223CF2"/>
    <w:rsid w:val="00227EF9"/>
    <w:rsid w:val="002331BC"/>
    <w:rsid w:val="00254CCF"/>
    <w:rsid w:val="002668E4"/>
    <w:rsid w:val="002A790F"/>
    <w:rsid w:val="002D0DB2"/>
    <w:rsid w:val="002D568D"/>
    <w:rsid w:val="002D6DDF"/>
    <w:rsid w:val="002F20D4"/>
    <w:rsid w:val="002F6AF2"/>
    <w:rsid w:val="003066D8"/>
    <w:rsid w:val="00315718"/>
    <w:rsid w:val="0032371D"/>
    <w:rsid w:val="00344256"/>
    <w:rsid w:val="00360D5B"/>
    <w:rsid w:val="00367B6C"/>
    <w:rsid w:val="0038289D"/>
    <w:rsid w:val="00384D78"/>
    <w:rsid w:val="00393F73"/>
    <w:rsid w:val="003A4339"/>
    <w:rsid w:val="003C2A24"/>
    <w:rsid w:val="003D34DD"/>
    <w:rsid w:val="00401A78"/>
    <w:rsid w:val="004277D7"/>
    <w:rsid w:val="004320D2"/>
    <w:rsid w:val="00470635"/>
    <w:rsid w:val="0047243D"/>
    <w:rsid w:val="004A1F71"/>
    <w:rsid w:val="004D2CB9"/>
    <w:rsid w:val="004D5E1F"/>
    <w:rsid w:val="004E04C7"/>
    <w:rsid w:val="004F2D59"/>
    <w:rsid w:val="00566643"/>
    <w:rsid w:val="00575C43"/>
    <w:rsid w:val="0059183D"/>
    <w:rsid w:val="005B4F0B"/>
    <w:rsid w:val="005B692C"/>
    <w:rsid w:val="005C0677"/>
    <w:rsid w:val="005D3811"/>
    <w:rsid w:val="005E6790"/>
    <w:rsid w:val="00601F79"/>
    <w:rsid w:val="00642A56"/>
    <w:rsid w:val="00642BE5"/>
    <w:rsid w:val="0064390E"/>
    <w:rsid w:val="0067384B"/>
    <w:rsid w:val="006A28D2"/>
    <w:rsid w:val="006E7C3E"/>
    <w:rsid w:val="007077D9"/>
    <w:rsid w:val="0072233C"/>
    <w:rsid w:val="00746843"/>
    <w:rsid w:val="00751A5D"/>
    <w:rsid w:val="00783F61"/>
    <w:rsid w:val="0078400C"/>
    <w:rsid w:val="007A424D"/>
    <w:rsid w:val="007F2B37"/>
    <w:rsid w:val="007F6246"/>
    <w:rsid w:val="00802F13"/>
    <w:rsid w:val="00807A39"/>
    <w:rsid w:val="00815503"/>
    <w:rsid w:val="0082339C"/>
    <w:rsid w:val="00836676"/>
    <w:rsid w:val="0085253E"/>
    <w:rsid w:val="00891D72"/>
    <w:rsid w:val="008D330F"/>
    <w:rsid w:val="008D6073"/>
    <w:rsid w:val="008D6CB4"/>
    <w:rsid w:val="008F43EB"/>
    <w:rsid w:val="008F7B9C"/>
    <w:rsid w:val="00912CDA"/>
    <w:rsid w:val="00945588"/>
    <w:rsid w:val="009722DA"/>
    <w:rsid w:val="00991581"/>
    <w:rsid w:val="009A5422"/>
    <w:rsid w:val="009D60F0"/>
    <w:rsid w:val="009E49C2"/>
    <w:rsid w:val="009F5B54"/>
    <w:rsid w:val="009F6552"/>
    <w:rsid w:val="00A167D9"/>
    <w:rsid w:val="00A42A57"/>
    <w:rsid w:val="00A53E7F"/>
    <w:rsid w:val="00A76D12"/>
    <w:rsid w:val="00A9412A"/>
    <w:rsid w:val="00AA7682"/>
    <w:rsid w:val="00AE2358"/>
    <w:rsid w:val="00AF2205"/>
    <w:rsid w:val="00AF4F92"/>
    <w:rsid w:val="00B05C63"/>
    <w:rsid w:val="00B25E1A"/>
    <w:rsid w:val="00B7332C"/>
    <w:rsid w:val="00B77A68"/>
    <w:rsid w:val="00B84DC8"/>
    <w:rsid w:val="00B95E88"/>
    <w:rsid w:val="00BB7F43"/>
    <w:rsid w:val="00BD310C"/>
    <w:rsid w:val="00BD7E34"/>
    <w:rsid w:val="00BE18E6"/>
    <w:rsid w:val="00BE241F"/>
    <w:rsid w:val="00BE528D"/>
    <w:rsid w:val="00BE6524"/>
    <w:rsid w:val="00BF3480"/>
    <w:rsid w:val="00BF6963"/>
    <w:rsid w:val="00C858C6"/>
    <w:rsid w:val="00C874AF"/>
    <w:rsid w:val="00CB1F7A"/>
    <w:rsid w:val="00CC45B0"/>
    <w:rsid w:val="00CD5D20"/>
    <w:rsid w:val="00D05444"/>
    <w:rsid w:val="00D159AC"/>
    <w:rsid w:val="00D17CED"/>
    <w:rsid w:val="00D268DB"/>
    <w:rsid w:val="00DD4471"/>
    <w:rsid w:val="00DF5208"/>
    <w:rsid w:val="00DF68C5"/>
    <w:rsid w:val="00E079D1"/>
    <w:rsid w:val="00E129B0"/>
    <w:rsid w:val="00E168CC"/>
    <w:rsid w:val="00E237D1"/>
    <w:rsid w:val="00E24CEF"/>
    <w:rsid w:val="00E253E4"/>
    <w:rsid w:val="00E42550"/>
    <w:rsid w:val="00E47FB7"/>
    <w:rsid w:val="00E84B96"/>
    <w:rsid w:val="00E9075F"/>
    <w:rsid w:val="00E9350A"/>
    <w:rsid w:val="00EB5CAA"/>
    <w:rsid w:val="00ED3207"/>
    <w:rsid w:val="00EE431B"/>
    <w:rsid w:val="00EF0F80"/>
    <w:rsid w:val="00EF5B10"/>
    <w:rsid w:val="00F337A4"/>
    <w:rsid w:val="00F35575"/>
    <w:rsid w:val="00F612EA"/>
    <w:rsid w:val="00F730B8"/>
    <w:rsid w:val="00F76900"/>
    <w:rsid w:val="00F8490E"/>
    <w:rsid w:val="00F87565"/>
    <w:rsid w:val="00F91A71"/>
    <w:rsid w:val="00FC3D3D"/>
    <w:rsid w:val="00FE0120"/>
    <w:rsid w:val="00FF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2DBCF-92AF-44CE-8A26-028A8A8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086698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8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F5B54"/>
  </w:style>
  <w:style w:type="paragraph" w:styleId="Rodap">
    <w:name w:val="footer"/>
    <w:basedOn w:val="Normal"/>
    <w:link w:val="RodapCar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F5B54"/>
  </w:style>
  <w:style w:type="paragraph" w:styleId="Textodebalo">
    <w:name w:val="Balloon Text"/>
    <w:basedOn w:val="Normal"/>
    <w:link w:val="TextodebaloCarter"/>
    <w:uiPriority w:val="99"/>
    <w:semiHidden/>
    <w:unhideWhenUsed/>
    <w:rsid w:val="009F5B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B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2Carter">
    <w:name w:val="Cabeçalho 2 Caráter"/>
    <w:basedOn w:val="Tipodeletrapredefinidodopargrafo"/>
    <w:link w:val="Cabealho2"/>
    <w:rsid w:val="00086698"/>
    <w:rPr>
      <w:rFonts w:ascii="Arial" w:eastAsia="Times New Roman" w:hAnsi="Arial" w:cs="Arial"/>
      <w:b/>
      <w:bCs/>
      <w:sz w:val="28"/>
      <w:szCs w:val="28"/>
      <w:u w:val="single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84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384D78"/>
    <w:pPr>
      <w:jc w:val="center"/>
    </w:pPr>
    <w:rPr>
      <w:b/>
      <w:bCs/>
      <w:sz w:val="36"/>
      <w:szCs w:val="36"/>
    </w:rPr>
  </w:style>
  <w:style w:type="character" w:customStyle="1" w:styleId="TtuloCarter">
    <w:name w:val="Título Caráter"/>
    <w:basedOn w:val="Tipodeletrapredefinidodopargrafo"/>
    <w:link w:val="Ttulo"/>
    <w:rsid w:val="00384D7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C874AF"/>
    <w:pPr>
      <w:ind w:left="720"/>
      <w:contextualSpacing/>
    </w:pPr>
  </w:style>
  <w:style w:type="character" w:customStyle="1" w:styleId="conv1">
    <w:name w:val="conv1"/>
    <w:rsid w:val="0017360A"/>
    <w:rPr>
      <w:color w:val="009DE0"/>
    </w:rPr>
  </w:style>
  <w:style w:type="character" w:customStyle="1" w:styleId="erro1">
    <w:name w:val="erro1"/>
    <w:rsid w:val="0017360A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8217-FFAA-4D8E-9E30-61CCF3A4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AECC Renato Carneiro</dc:creator>
  <cp:lastModifiedBy>Utilizador</cp:lastModifiedBy>
  <cp:revision>2</cp:revision>
  <cp:lastPrinted>2019-03-22T11:58:00Z</cp:lastPrinted>
  <dcterms:created xsi:type="dcterms:W3CDTF">2020-04-20T10:57:00Z</dcterms:created>
  <dcterms:modified xsi:type="dcterms:W3CDTF">2020-04-20T10:57:00Z</dcterms:modified>
</cp:coreProperties>
</file>